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C2" w:rsidRDefault="00365AC2" w:rsidP="00365AC2">
      <w:pPr>
        <w:rPr>
          <w:noProof/>
          <w:lang w:eastAsia="lt-LT"/>
        </w:rPr>
      </w:pPr>
    </w:p>
    <w:p w:rsidR="00B974A5" w:rsidRDefault="00593DDF" w:rsidP="00593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DDF">
        <w:rPr>
          <w:noProof/>
          <w:lang w:eastAsia="lt-LT"/>
        </w:rPr>
        <w:drawing>
          <wp:inline distT="0" distB="0" distL="0" distR="0">
            <wp:extent cx="3233054" cy="1302994"/>
            <wp:effectExtent l="0" t="0" r="5715" b="0"/>
            <wp:docPr id="1" name="Picture 1" descr="C:\Users\Vytautas\Desktop\LEKUS\LEKUS\LEKUS logo\Lekus-logotipa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tautas\Desktop\LEKUS\LEKUS\LEKUS logo\Lekus-logotipas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01" cy="131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C2" w:rsidRDefault="00365AC2" w:rsidP="00365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„Mano piliakalnis“ nugalėtojų vertinimo protokolas</w:t>
      </w:r>
    </w:p>
    <w:p w:rsidR="00365AC2" w:rsidRDefault="00365AC2" w:rsidP="00593DDF">
      <w:pPr>
        <w:rPr>
          <w:rFonts w:ascii="Times New Roman" w:hAnsi="Times New Roman" w:cs="Times New Roman"/>
          <w:sz w:val="24"/>
          <w:szCs w:val="24"/>
        </w:rPr>
      </w:pPr>
    </w:p>
    <w:p w:rsidR="00593DDF" w:rsidRDefault="00593DDF" w:rsidP="00593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Baigėsi Žemaičių tapatybės instituto ir Lietuvos etninės kultūros ugdytojų sąjungos organizuotas </w:t>
      </w:r>
      <w:r w:rsidR="00365AC2">
        <w:rPr>
          <w:rFonts w:ascii="Times New Roman" w:hAnsi="Times New Roman" w:cs="Times New Roman"/>
          <w:sz w:val="24"/>
          <w:szCs w:val="24"/>
        </w:rPr>
        <w:t xml:space="preserve">vaizduojamojo meno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konkursas, kurį rėmė Klaipėdos rajono savivaldybė. Konkursas skirtas paminėti piliakalnių metus.</w:t>
      </w:r>
    </w:p>
    <w:p w:rsidR="00593DDF" w:rsidRDefault="00593DDF" w:rsidP="00593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 pirmas etapas vyko nuo 2017 m. birželio 1 d. iki rugsėjo  30 d., antrasis – nuo spalio 1 d. iki lapkričio 30 d.</w:t>
      </w:r>
      <w:r w:rsidR="00006676">
        <w:rPr>
          <w:rFonts w:ascii="Times New Roman" w:hAnsi="Times New Roman" w:cs="Times New Roman"/>
          <w:sz w:val="24"/>
          <w:szCs w:val="24"/>
        </w:rPr>
        <w:t xml:space="preserve"> Konkurse dalyvavo apie 100 konkursantų iš Širvintų, Kauno, Vilniaus, Gargždų, Kretingos, Lazdijų, Visagino, Vilkaviškio ir kt.</w:t>
      </w:r>
    </w:p>
    <w:p w:rsidR="00006676" w:rsidRDefault="00006676" w:rsidP="00593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Kūrybiniai </w:t>
      </w:r>
      <w:r w:rsidRPr="00006676">
        <w:rPr>
          <w:rFonts w:ascii="Times New Roman" w:hAnsi="Times New Roman" w:cs="Times New Roman"/>
          <w:sz w:val="24"/>
          <w:szCs w:val="24"/>
        </w:rPr>
        <w:t xml:space="preserve">darbai buvo suskirstyti į dvi grupes: fotografijos ir dailės darbai. </w:t>
      </w:r>
      <w:r>
        <w:rPr>
          <w:rFonts w:ascii="Times New Roman" w:hAnsi="Times New Roman" w:cs="Times New Roman"/>
          <w:sz w:val="24"/>
          <w:szCs w:val="24"/>
        </w:rPr>
        <w:t>Dalyviai vertinti trijose amžiaus grupėse: dailės darbų – iki 11 metų, nuo 12 iki 18 metų ir 19</w:t>
      </w:r>
      <w:r>
        <w:rPr>
          <w:rFonts w:ascii="Times New Roman" w:hAnsi="Times New Roman" w:cs="Times New Roman"/>
          <w:sz w:val="24"/>
          <w:szCs w:val="24"/>
          <w:lang w:val="en-US"/>
        </w:rPr>
        <w:t>+ ;</w:t>
      </w:r>
      <w:r>
        <w:rPr>
          <w:rFonts w:ascii="Times New Roman" w:hAnsi="Times New Roman" w:cs="Times New Roman"/>
          <w:sz w:val="24"/>
          <w:szCs w:val="24"/>
        </w:rPr>
        <w:t xml:space="preserve"> fotografijos konkurse dviejose grupėse:  iki 18 metų ir virš 18 metų, jaunesnių fotomeninkų nebuvo.</w:t>
      </w:r>
    </w:p>
    <w:p w:rsidR="00006676" w:rsidRDefault="00006676" w:rsidP="00593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Vertintojams vadovavo fotografas Vytautas Daraškevičius ir dailininkė </w:t>
      </w:r>
      <w:r w:rsidRPr="00006676">
        <w:rPr>
          <w:rFonts w:ascii="Times New Roman" w:hAnsi="Times New Roman" w:cs="Times New Roman"/>
          <w:sz w:val="24"/>
          <w:szCs w:val="24"/>
        </w:rPr>
        <w:t>Vita Balinskienė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2A0" w:rsidRDefault="00AD62A0" w:rsidP="00593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Nugalėtojais išrinkti:</w:t>
      </w:r>
    </w:p>
    <w:p w:rsidR="00AD62A0" w:rsidRDefault="00AD62A0" w:rsidP="00AD6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2A0" w:rsidRPr="00AD62A0" w:rsidRDefault="00AD62A0" w:rsidP="00AD6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Nuotraukų laureatai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2A0">
        <w:rPr>
          <w:rFonts w:ascii="Times New Roman" w:hAnsi="Times New Roman" w:cs="Times New Roman"/>
          <w:b/>
          <w:sz w:val="24"/>
          <w:szCs w:val="24"/>
        </w:rPr>
        <w:t xml:space="preserve">1 vieta iki 18 metų 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 xml:space="preserve">Evelina Piškinaitė 16 m., Širvintų raj. 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Kernavės piliakalnis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2A0">
        <w:rPr>
          <w:rFonts w:ascii="Times New Roman" w:hAnsi="Times New Roman" w:cs="Times New Roman"/>
          <w:b/>
          <w:sz w:val="24"/>
          <w:szCs w:val="24"/>
        </w:rPr>
        <w:t xml:space="preserve">1 vieta suaugusių 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Liuda Mickutė 56 m.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Kernavės piliaklniai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2A0">
        <w:rPr>
          <w:rFonts w:ascii="Times New Roman" w:hAnsi="Times New Roman" w:cs="Times New Roman"/>
          <w:b/>
          <w:sz w:val="24"/>
          <w:szCs w:val="24"/>
        </w:rPr>
        <w:t>2 vieta iki 18 m.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Edvinas Jakimovas 16 m.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Visagino Atgimimo gimnazija 2 bg kl.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Sokiškių piliakalnis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2A0">
        <w:rPr>
          <w:rFonts w:ascii="Times New Roman" w:hAnsi="Times New Roman" w:cs="Times New Roman"/>
          <w:b/>
          <w:sz w:val="24"/>
          <w:szCs w:val="24"/>
        </w:rPr>
        <w:t>2 vieta suaugusių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Irena Bernotienė Šeštokai, Lazdijų raj.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Rudaminos piliakalnis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b/>
          <w:sz w:val="24"/>
          <w:szCs w:val="24"/>
        </w:rPr>
        <w:t>3 vieta iki 18 m</w:t>
      </w:r>
      <w:r w:rsidRPr="00AD62A0">
        <w:rPr>
          <w:rFonts w:ascii="Times New Roman" w:hAnsi="Times New Roman" w:cs="Times New Roman"/>
          <w:sz w:val="24"/>
          <w:szCs w:val="24"/>
        </w:rPr>
        <w:t>.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Gabija Stralkutė 14 m., Lazdijų raj.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Rudaminos piliakalnis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2A0">
        <w:rPr>
          <w:rFonts w:ascii="Times New Roman" w:hAnsi="Times New Roman" w:cs="Times New Roman"/>
          <w:b/>
          <w:sz w:val="24"/>
          <w:szCs w:val="24"/>
        </w:rPr>
        <w:t>3 vieta suaugusių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lastRenderedPageBreak/>
        <w:t>Kornelja Jociūtė 24 m. Kretingos raj.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Senosios Įpilties piliakalnis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2A0">
        <w:rPr>
          <w:rFonts w:ascii="Times New Roman" w:hAnsi="Times New Roman" w:cs="Times New Roman"/>
          <w:b/>
          <w:sz w:val="24"/>
          <w:szCs w:val="24"/>
        </w:rPr>
        <w:t>3 vieta suaugusių</w:t>
      </w:r>
    </w:p>
    <w:p w:rsidR="00AD62A0" w:rsidRP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Eglė Jociuvienė 50 m. Gargždai</w:t>
      </w:r>
    </w:p>
    <w:p w:rsid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Kalniškės piliakalnis</w:t>
      </w:r>
      <w:r w:rsidRPr="00AD62A0">
        <w:rPr>
          <w:rFonts w:ascii="Times New Roman" w:hAnsi="Times New Roman" w:cs="Times New Roman"/>
          <w:sz w:val="24"/>
          <w:szCs w:val="24"/>
        </w:rPr>
        <w:tab/>
      </w:r>
    </w:p>
    <w:p w:rsidR="00AD62A0" w:rsidRDefault="00AD62A0" w:rsidP="00AD62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2A0" w:rsidRDefault="00AD62A0" w:rsidP="00AD6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2A0" w:rsidRPr="00AD62A0" w:rsidRDefault="00AD62A0" w:rsidP="00AD6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2A0" w:rsidRPr="00AD62A0" w:rsidRDefault="00AD62A0" w:rsidP="00AD6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Dailės darbų laureatai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2A0">
        <w:rPr>
          <w:rFonts w:ascii="Times New Roman" w:hAnsi="Times New Roman" w:cs="Times New Roman"/>
          <w:b/>
          <w:sz w:val="24"/>
          <w:szCs w:val="24"/>
        </w:rPr>
        <w:t>Amžiaus kategorija iki 11 metų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Autorė Eva Saidė Laurynė (5m.) Lazdijų meno mokykla, mokytoja Ala Dumbliauskienė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"Dzūkijos piliakalnis" Rudaminos piliakalnis, Lazdijų rajonas, Rudaminos miestelis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2A0">
        <w:rPr>
          <w:rFonts w:ascii="Times New Roman" w:hAnsi="Times New Roman" w:cs="Times New Roman"/>
          <w:b/>
          <w:sz w:val="24"/>
          <w:szCs w:val="24"/>
        </w:rPr>
        <w:t>Amžiaus kategorija 12-18 metų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Autorė Augustina Budžiulytė (16m.) Vilkaviškio vyskupijos KKC meno mokykla, mokytoja Jolita Bičkienė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Kūrybinis darbas "Mano įsivaizduojama šventvietė"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Autorė Urtė Lukoševičiūtė (13m.), Lazdijų meno mokykla, mokytoja Ala Dumbliauskienė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"Meškakalnis" Motiejaus Gustaičio gimnazijos teritorijoje, Lazdijų mieste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2A0">
        <w:rPr>
          <w:rFonts w:ascii="Times New Roman" w:hAnsi="Times New Roman" w:cs="Times New Roman"/>
          <w:b/>
          <w:sz w:val="24"/>
          <w:szCs w:val="24"/>
        </w:rPr>
        <w:t xml:space="preserve"> Amžiaus kategorija 19+ metų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Autorius Ugnius Motiejūnas (47 m.) Kaunas.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Dūkštos, Bradeliškių ir Buivydų piliakalniai. 3874x2788 px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"Bradeliškių piliakalnis nuo Buivydų piliakalnio"</w:t>
      </w:r>
    </w:p>
    <w:p w:rsid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Aliejus, drobė 100 x 140 cm 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2A0">
        <w:rPr>
          <w:rFonts w:ascii="Times New Roman" w:hAnsi="Times New Roman" w:cs="Times New Roman"/>
          <w:b/>
          <w:sz w:val="24"/>
          <w:szCs w:val="24"/>
        </w:rPr>
        <w:t>Daugiausia „Like“ nuotrauka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Nuotraukos autorė Liuda Mickutė. Kernavės piliakalniai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2A0">
        <w:rPr>
          <w:rFonts w:ascii="Times New Roman" w:hAnsi="Times New Roman" w:cs="Times New Roman"/>
          <w:b/>
          <w:sz w:val="24"/>
          <w:szCs w:val="24"/>
        </w:rPr>
        <w:t>Daugiausia „Like“ dailės darbas</w:t>
      </w:r>
    </w:p>
    <w:p w:rsidR="00AD62A0" w:rsidRP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Autorius Alanas Mitrikevičius (4kl.), Lazdijų rajono Šeštokų mokykla. Mokytoja Bernatonienė</w:t>
      </w:r>
    </w:p>
    <w:p w:rsidR="00AD62A0" w:rsidRDefault="00AD62A0" w:rsidP="00AD6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A0">
        <w:rPr>
          <w:rFonts w:ascii="Times New Roman" w:hAnsi="Times New Roman" w:cs="Times New Roman"/>
          <w:sz w:val="24"/>
          <w:szCs w:val="24"/>
        </w:rPr>
        <w:t>"Žvilgsnis į praeitį". Piešinys pieštas netradicinės pamokos metu, kuri vyko ant Rudaminos piliakalnio, esančio Lazdijų rajone.</w:t>
      </w:r>
    </w:p>
    <w:p w:rsidR="00AD62A0" w:rsidRDefault="00AD62A0" w:rsidP="00AD62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A0" w:rsidRDefault="00AD62A0" w:rsidP="00AD6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62A0" w:rsidRDefault="00AD62A0" w:rsidP="00AD6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Žemaičių tapatybės institutas                                                              dr. Egidijus Skarbalius</w:t>
      </w:r>
    </w:p>
    <w:p w:rsidR="00AD62A0" w:rsidRPr="00593DDF" w:rsidRDefault="00AD62A0" w:rsidP="00AD62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etninės kultūros ugdytojų sąjunga                                             Rūta Čėsnienė</w:t>
      </w:r>
    </w:p>
    <w:sectPr w:rsidR="00AD62A0" w:rsidRPr="00593D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DF"/>
    <w:rsid w:val="00006676"/>
    <w:rsid w:val="00365AC2"/>
    <w:rsid w:val="00593DDF"/>
    <w:rsid w:val="00AD62A0"/>
    <w:rsid w:val="00B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2531"/>
  <w15:chartTrackingRefBased/>
  <w15:docId w15:val="{EF04BD0D-E260-414A-9B4C-62A82A1A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2017-12-11T15:45:00Z</dcterms:created>
  <dcterms:modified xsi:type="dcterms:W3CDTF">2017-12-11T16:30:00Z</dcterms:modified>
</cp:coreProperties>
</file>